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155DA6" w:rsidRPr="00280AA7" w:rsidRDefault="00155DA6" w:rsidP="00155DA6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</w:t>
      </w:r>
    </w:p>
    <w:p w:rsidR="000C0260" w:rsidRPr="00280AA7" w:rsidRDefault="00155DA6" w:rsidP="000C026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Alemu, Room P311, Level 3, Ext. 49483.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First Aid Kit located at Location Name (Rm XXX)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Location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>, Rm XXX)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155DA6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155DA6">
        <w:rPr>
          <w:rFonts w:asciiTheme="minorHAnsi" w:hAnsiTheme="minorHAnsi"/>
          <w:sz w:val="40"/>
          <w:szCs w:val="36"/>
        </w:rPr>
        <w:t xml:space="preserve">Part 2/3 Labs,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155DA6">
        <w:rPr>
          <w:rFonts w:asciiTheme="minorHAnsi" w:hAnsiTheme="minorHAnsi"/>
          <w:sz w:val="40"/>
          <w:szCs w:val="36"/>
        </w:rPr>
        <w:t>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155DA6" w:rsidRPr="00280AA7" w:rsidRDefault="00155DA6" w:rsidP="00155DA6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</w:t>
      </w:r>
    </w:p>
    <w:p w:rsidR="00155DA6" w:rsidRPr="00280AA7" w:rsidRDefault="00155DA6" w:rsidP="00155DA6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Alemu, Room</w:t>
      </w:r>
      <w:bookmarkStart w:id="0" w:name="_GoBack"/>
      <w:bookmarkEnd w:id="0"/>
      <w:r>
        <w:rPr>
          <w:rFonts w:asciiTheme="minorHAnsi" w:hAnsiTheme="minorHAnsi"/>
          <w:sz w:val="40"/>
          <w:szCs w:val="36"/>
        </w:rPr>
        <w:t xml:space="preserve"> P311, Level 3, Ext. 49483.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A2D819B-3A7B-4A6A-B9B5-68828FE17F4F}"/>
    <w:embedBold r:id="rId2" w:fontKey="{970894D4-FD80-4883-BDF3-356A71B50964}"/>
    <w:embedItalic r:id="rId3" w:fontKey="{C7C4F905-CA7B-470D-9D90-F229229ED5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3FE2A49-DA1B-4404-8A6D-EF259CF84BB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C4BCDD1E-BF83-4120-B3C7-9A115D99B2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155DA6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155DA6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5DA6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1908"/>
    <w:rsid w:val="00A02053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C14F72"/>
    <w:rsid w:val="00C3521A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1D08C35A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2020-01-13T22:50:00Z</dcterms:created>
  <dcterms:modified xsi:type="dcterms:W3CDTF">2020-01-14T04:30:00Z</dcterms:modified>
</cp:coreProperties>
</file>